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7B" w:rsidRDefault="00AE44E7">
      <w:pPr>
        <w:rPr>
          <w:b/>
          <w:sz w:val="24"/>
          <w:szCs w:val="24"/>
        </w:rPr>
      </w:pPr>
      <w:r w:rsidRPr="00AE44E7">
        <w:rPr>
          <w:b/>
          <w:sz w:val="24"/>
          <w:szCs w:val="24"/>
        </w:rPr>
        <w:t xml:space="preserve">Panorama </w:t>
      </w:r>
      <w:r w:rsidR="00B53E28">
        <w:rPr>
          <w:b/>
          <w:sz w:val="24"/>
          <w:szCs w:val="24"/>
        </w:rPr>
        <w:t>Economía</w:t>
      </w:r>
    </w:p>
    <w:p w:rsidR="005772DB" w:rsidRDefault="004D35D7" w:rsidP="00FF31B6">
      <w:pPr>
        <w:jc w:val="both"/>
        <w:rPr>
          <w:sz w:val="24"/>
          <w:szCs w:val="24"/>
        </w:rPr>
      </w:pPr>
      <w:r>
        <w:rPr>
          <w:sz w:val="24"/>
          <w:szCs w:val="24"/>
        </w:rPr>
        <w:t>En Sinaloa, para el año 2023</w:t>
      </w:r>
      <w:r w:rsidR="005772DB">
        <w:rPr>
          <w:sz w:val="24"/>
          <w:szCs w:val="24"/>
        </w:rPr>
        <w:t xml:space="preserve"> </w:t>
      </w:r>
      <w:r w:rsidR="009E674C">
        <w:rPr>
          <w:sz w:val="24"/>
          <w:szCs w:val="24"/>
        </w:rPr>
        <w:t>la entidad proporcionaba el 2.</w:t>
      </w:r>
      <w:r>
        <w:rPr>
          <w:sz w:val="24"/>
          <w:szCs w:val="24"/>
        </w:rPr>
        <w:t>17</w:t>
      </w:r>
      <w:r w:rsidR="005772DB">
        <w:rPr>
          <w:sz w:val="24"/>
          <w:szCs w:val="24"/>
        </w:rPr>
        <w:t>% como Producto Interno Bruto estatal al PIB nacional a precios corrientes, ubicándolo en el lugar número 17 en</w:t>
      </w:r>
      <w:r w:rsidR="0019430C">
        <w:rPr>
          <w:sz w:val="24"/>
          <w:szCs w:val="24"/>
        </w:rPr>
        <w:t>tre las entidades del país</w:t>
      </w:r>
      <w:r w:rsidR="005772DB">
        <w:rPr>
          <w:sz w:val="24"/>
          <w:szCs w:val="24"/>
        </w:rPr>
        <w:t xml:space="preserve">, destacándose </w:t>
      </w:r>
      <w:r w:rsidR="00E45A7B">
        <w:rPr>
          <w:sz w:val="24"/>
          <w:szCs w:val="24"/>
        </w:rPr>
        <w:t>principalmente el PIB en</w:t>
      </w:r>
      <w:r w:rsidR="005772DB">
        <w:rPr>
          <w:sz w:val="24"/>
          <w:szCs w:val="24"/>
        </w:rPr>
        <w:t xml:space="preserve"> actividades primarias </w:t>
      </w:r>
      <w:r w:rsidR="00E45A7B">
        <w:rPr>
          <w:sz w:val="24"/>
          <w:szCs w:val="24"/>
        </w:rPr>
        <w:t xml:space="preserve">en </w:t>
      </w:r>
      <w:r w:rsidR="005772DB">
        <w:rPr>
          <w:sz w:val="24"/>
          <w:szCs w:val="24"/>
        </w:rPr>
        <w:t xml:space="preserve">donde </w:t>
      </w:r>
      <w:r w:rsidR="00E45A7B">
        <w:rPr>
          <w:sz w:val="24"/>
          <w:szCs w:val="24"/>
        </w:rPr>
        <w:t xml:space="preserve">Sinaloa aportó en este mismo año el </w:t>
      </w:r>
      <w:r w:rsidR="00142304">
        <w:rPr>
          <w:sz w:val="24"/>
          <w:szCs w:val="24"/>
        </w:rPr>
        <w:t>6.17</w:t>
      </w:r>
      <w:r w:rsidR="00E45A7B">
        <w:rPr>
          <w:sz w:val="24"/>
          <w:szCs w:val="24"/>
        </w:rPr>
        <w:t>%</w:t>
      </w:r>
      <w:r w:rsidR="00142304">
        <w:rPr>
          <w:sz w:val="24"/>
          <w:szCs w:val="24"/>
        </w:rPr>
        <w:t xml:space="preserve"> (en valores corrientes)</w:t>
      </w:r>
      <w:r w:rsidR="00E45A7B">
        <w:rPr>
          <w:sz w:val="24"/>
          <w:szCs w:val="24"/>
        </w:rPr>
        <w:t xml:space="preserve"> del </w:t>
      </w:r>
      <w:r w:rsidR="0019430C">
        <w:rPr>
          <w:sz w:val="24"/>
          <w:szCs w:val="24"/>
        </w:rPr>
        <w:t xml:space="preserve">total nacional </w:t>
      </w:r>
      <w:r w:rsidR="00E45A7B">
        <w:rPr>
          <w:sz w:val="24"/>
          <w:szCs w:val="24"/>
        </w:rPr>
        <w:t xml:space="preserve">ubicándolo en el </w:t>
      </w:r>
      <w:r w:rsidR="00142304">
        <w:rPr>
          <w:sz w:val="24"/>
          <w:szCs w:val="24"/>
        </w:rPr>
        <w:t>6to</w:t>
      </w:r>
      <w:r w:rsidR="00E45A7B">
        <w:rPr>
          <w:sz w:val="24"/>
          <w:szCs w:val="24"/>
        </w:rPr>
        <w:t xml:space="preserve"> lugar </w:t>
      </w:r>
      <w:r w:rsidR="0019430C">
        <w:rPr>
          <w:sz w:val="24"/>
          <w:szCs w:val="24"/>
        </w:rPr>
        <w:t>en la república</w:t>
      </w:r>
      <w:r w:rsidR="00E45A7B">
        <w:rPr>
          <w:sz w:val="24"/>
          <w:szCs w:val="24"/>
        </w:rPr>
        <w:t>.</w:t>
      </w:r>
    </w:p>
    <w:p w:rsidR="0035779F" w:rsidRDefault="00DE299C" w:rsidP="00FF31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términos de competitividad, el Instituto Mexicano para la Competitividad (IMCO), </w:t>
      </w:r>
      <w:r w:rsidR="0035779F">
        <w:rPr>
          <w:sz w:val="24"/>
          <w:szCs w:val="24"/>
        </w:rPr>
        <w:t>ubicó</w:t>
      </w:r>
      <w:r w:rsidR="00CC7FED">
        <w:rPr>
          <w:sz w:val="24"/>
          <w:szCs w:val="24"/>
        </w:rPr>
        <w:t xml:space="preserve"> a Sinaloa </w:t>
      </w:r>
      <w:r w:rsidR="0035779F">
        <w:rPr>
          <w:sz w:val="24"/>
          <w:szCs w:val="24"/>
        </w:rPr>
        <w:t xml:space="preserve">en la </w:t>
      </w:r>
      <w:r w:rsidR="0035779F" w:rsidRPr="00236383">
        <w:rPr>
          <w:sz w:val="24"/>
          <w:szCs w:val="24"/>
        </w:rPr>
        <w:t xml:space="preserve">posición </w:t>
      </w:r>
      <w:r w:rsidR="00142304">
        <w:rPr>
          <w:sz w:val="24"/>
          <w:szCs w:val="24"/>
        </w:rPr>
        <w:t>16</w:t>
      </w:r>
      <w:r w:rsidR="0035779F" w:rsidRPr="00236383">
        <w:rPr>
          <w:sz w:val="24"/>
          <w:szCs w:val="24"/>
        </w:rPr>
        <w:t xml:space="preserve"> a nivel nacional </w:t>
      </w:r>
      <w:r w:rsidR="00CC7FED" w:rsidRPr="00236383">
        <w:rPr>
          <w:sz w:val="24"/>
          <w:szCs w:val="24"/>
        </w:rPr>
        <w:t xml:space="preserve">en su estudio </w:t>
      </w:r>
      <w:r w:rsidR="00CC7FED" w:rsidRPr="00236383">
        <w:rPr>
          <w:i/>
          <w:sz w:val="24"/>
          <w:szCs w:val="24"/>
        </w:rPr>
        <w:t>Índice de Competitividad Estatal</w:t>
      </w:r>
      <w:r w:rsidR="0019430C" w:rsidRPr="00236383">
        <w:rPr>
          <w:i/>
          <w:sz w:val="24"/>
          <w:szCs w:val="24"/>
        </w:rPr>
        <w:t xml:space="preserve"> </w:t>
      </w:r>
      <w:r w:rsidR="00CC7FED" w:rsidRPr="00236383">
        <w:rPr>
          <w:i/>
          <w:sz w:val="24"/>
          <w:szCs w:val="24"/>
        </w:rPr>
        <w:t>20</w:t>
      </w:r>
      <w:r w:rsidR="0035779F" w:rsidRPr="00236383">
        <w:rPr>
          <w:i/>
          <w:sz w:val="24"/>
          <w:szCs w:val="24"/>
        </w:rPr>
        <w:t>24</w:t>
      </w:r>
      <w:r w:rsidR="0035779F" w:rsidRPr="00236383">
        <w:rPr>
          <w:sz w:val="24"/>
          <w:szCs w:val="24"/>
        </w:rPr>
        <w:t xml:space="preserve">, </w:t>
      </w:r>
      <w:r w:rsidR="00236383" w:rsidRPr="00236383">
        <w:rPr>
          <w:sz w:val="24"/>
          <w:szCs w:val="24"/>
        </w:rPr>
        <w:t>descendiendo</w:t>
      </w:r>
      <w:r w:rsidR="00142304">
        <w:rPr>
          <w:sz w:val="24"/>
          <w:szCs w:val="24"/>
        </w:rPr>
        <w:t xml:space="preserve"> 3</w:t>
      </w:r>
      <w:r w:rsidR="0035779F" w:rsidRPr="00236383">
        <w:rPr>
          <w:sz w:val="24"/>
          <w:szCs w:val="24"/>
        </w:rPr>
        <w:t xml:space="preserve"> posiciones</w:t>
      </w:r>
      <w:r w:rsidR="0035779F">
        <w:rPr>
          <w:sz w:val="24"/>
          <w:szCs w:val="24"/>
        </w:rPr>
        <w:t xml:space="preserve"> con respecto a la eva</w:t>
      </w:r>
      <w:r w:rsidR="00142304">
        <w:rPr>
          <w:sz w:val="24"/>
          <w:szCs w:val="24"/>
        </w:rPr>
        <w:t>luación emitida para el año 2024</w:t>
      </w:r>
      <w:r w:rsidR="0035779F">
        <w:rPr>
          <w:sz w:val="24"/>
          <w:szCs w:val="24"/>
        </w:rPr>
        <w:t>.</w:t>
      </w:r>
    </w:p>
    <w:p w:rsidR="00CC7FED" w:rsidRDefault="00CC7FED" w:rsidP="00FF31B6">
      <w:pPr>
        <w:jc w:val="both"/>
        <w:rPr>
          <w:sz w:val="24"/>
          <w:szCs w:val="24"/>
        </w:rPr>
      </w:pPr>
      <w:r>
        <w:rPr>
          <w:sz w:val="24"/>
          <w:szCs w:val="24"/>
        </w:rPr>
        <w:t>El Índice de Competitividad Estatal 20</w:t>
      </w:r>
      <w:r w:rsidR="00142304">
        <w:rPr>
          <w:sz w:val="24"/>
          <w:szCs w:val="24"/>
        </w:rPr>
        <w:t>25</w:t>
      </w:r>
      <w:r>
        <w:rPr>
          <w:sz w:val="24"/>
          <w:szCs w:val="24"/>
        </w:rPr>
        <w:t xml:space="preserve"> emitido por IMCO toma en cuenta tópicos para su evaluación como lo son </w:t>
      </w:r>
      <w:r w:rsidR="0019430C">
        <w:rPr>
          <w:sz w:val="24"/>
          <w:szCs w:val="24"/>
        </w:rPr>
        <w:t>un s</w:t>
      </w:r>
      <w:r w:rsidRPr="00CC7FED">
        <w:rPr>
          <w:sz w:val="24"/>
          <w:szCs w:val="24"/>
        </w:rPr>
        <w:t>istema de derecho confiable y objetivo</w:t>
      </w:r>
      <w:r>
        <w:rPr>
          <w:sz w:val="24"/>
          <w:szCs w:val="24"/>
        </w:rPr>
        <w:t xml:space="preserve">, </w:t>
      </w:r>
      <w:r w:rsidR="0019430C">
        <w:rPr>
          <w:sz w:val="24"/>
          <w:szCs w:val="24"/>
        </w:rPr>
        <w:t>el m</w:t>
      </w:r>
      <w:r w:rsidRPr="00CC7FED">
        <w:rPr>
          <w:sz w:val="24"/>
          <w:szCs w:val="24"/>
        </w:rPr>
        <w:t>anejo sustentable del medio ambiente</w:t>
      </w:r>
      <w:r>
        <w:rPr>
          <w:sz w:val="24"/>
          <w:szCs w:val="24"/>
        </w:rPr>
        <w:t xml:space="preserve">, </w:t>
      </w:r>
      <w:r w:rsidR="0019430C">
        <w:rPr>
          <w:sz w:val="24"/>
          <w:szCs w:val="24"/>
        </w:rPr>
        <w:t>una s</w:t>
      </w:r>
      <w:r w:rsidRPr="00CC7FED">
        <w:rPr>
          <w:sz w:val="24"/>
          <w:szCs w:val="24"/>
        </w:rPr>
        <w:t>ociedad incluyente, preparada y sana</w:t>
      </w:r>
      <w:r>
        <w:rPr>
          <w:sz w:val="24"/>
          <w:szCs w:val="24"/>
        </w:rPr>
        <w:t xml:space="preserve">, </w:t>
      </w:r>
      <w:r w:rsidR="0019430C">
        <w:rPr>
          <w:sz w:val="24"/>
          <w:szCs w:val="24"/>
        </w:rPr>
        <w:t>un s</w:t>
      </w:r>
      <w:r w:rsidRPr="00CC7FED">
        <w:rPr>
          <w:sz w:val="24"/>
          <w:szCs w:val="24"/>
        </w:rPr>
        <w:t>istema político estable y funcional</w:t>
      </w:r>
      <w:r>
        <w:rPr>
          <w:sz w:val="24"/>
          <w:szCs w:val="24"/>
        </w:rPr>
        <w:t xml:space="preserve">, </w:t>
      </w:r>
      <w:r w:rsidR="0019430C">
        <w:rPr>
          <w:sz w:val="24"/>
          <w:szCs w:val="24"/>
        </w:rPr>
        <w:t xml:space="preserve">una </w:t>
      </w:r>
      <w:r>
        <w:rPr>
          <w:sz w:val="24"/>
          <w:szCs w:val="24"/>
        </w:rPr>
        <w:t>economía estable, entre otros.</w:t>
      </w:r>
    </w:p>
    <w:p w:rsidR="00812F5C" w:rsidRDefault="00812F5C" w:rsidP="00FF31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Uno de los principales indicadores para la economía de una entidad es el empleo y su fortalecimiento en los diversos sectores, para lo cual al </w:t>
      </w:r>
      <w:r w:rsidR="00142304">
        <w:rPr>
          <w:sz w:val="24"/>
          <w:szCs w:val="24"/>
        </w:rPr>
        <w:t>2d</w:t>
      </w:r>
      <w:r>
        <w:rPr>
          <w:sz w:val="24"/>
          <w:szCs w:val="24"/>
        </w:rPr>
        <w:t>o trimestre del 20</w:t>
      </w:r>
      <w:r w:rsidR="00142304">
        <w:rPr>
          <w:sz w:val="24"/>
          <w:szCs w:val="24"/>
        </w:rPr>
        <w:t>25</w:t>
      </w:r>
      <w:r>
        <w:rPr>
          <w:sz w:val="24"/>
          <w:szCs w:val="24"/>
        </w:rPr>
        <w:t xml:space="preserve"> Sinaloa presentaba una tasa de desocupación de </w:t>
      </w:r>
      <w:r w:rsidR="00DD0662">
        <w:rPr>
          <w:sz w:val="24"/>
          <w:szCs w:val="24"/>
        </w:rPr>
        <w:t>2.2</w:t>
      </w:r>
      <w:r w:rsidR="00142304">
        <w:rPr>
          <w:sz w:val="24"/>
          <w:szCs w:val="24"/>
        </w:rPr>
        <w:t>0</w:t>
      </w:r>
      <w:r>
        <w:rPr>
          <w:sz w:val="24"/>
          <w:szCs w:val="24"/>
        </w:rPr>
        <w:t>% de la población desocupada sobre la población económicamente activa, ubicándose así en el lugar 1</w:t>
      </w:r>
      <w:r w:rsidR="00142304">
        <w:rPr>
          <w:sz w:val="24"/>
          <w:szCs w:val="24"/>
        </w:rPr>
        <w:t>0</w:t>
      </w:r>
      <w:r>
        <w:rPr>
          <w:sz w:val="24"/>
          <w:szCs w:val="24"/>
        </w:rPr>
        <w:t xml:space="preserve"> a nivel nacional</w:t>
      </w:r>
      <w:r w:rsidR="00142304">
        <w:rPr>
          <w:sz w:val="24"/>
          <w:szCs w:val="24"/>
        </w:rPr>
        <w:t xml:space="preserve"> con menor tasa</w:t>
      </w:r>
      <w:r w:rsidR="00704576">
        <w:rPr>
          <w:sz w:val="24"/>
          <w:szCs w:val="24"/>
        </w:rPr>
        <w:t>.</w:t>
      </w:r>
    </w:p>
    <w:p w:rsidR="00812F5C" w:rsidRDefault="00812F5C" w:rsidP="00FF31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este rubro es de sobresalir que Sinaloa ocupa el lugar </w:t>
      </w:r>
      <w:r w:rsidR="00142304">
        <w:rPr>
          <w:sz w:val="24"/>
          <w:szCs w:val="24"/>
        </w:rPr>
        <w:t>7</w:t>
      </w:r>
      <w:r w:rsidR="000A275A">
        <w:rPr>
          <w:sz w:val="24"/>
          <w:szCs w:val="24"/>
        </w:rPr>
        <w:t xml:space="preserve"> </w:t>
      </w:r>
      <w:r w:rsidR="00FA7E66">
        <w:rPr>
          <w:sz w:val="24"/>
          <w:szCs w:val="24"/>
        </w:rPr>
        <w:t xml:space="preserve">al </w:t>
      </w:r>
      <w:r w:rsidR="00142304">
        <w:rPr>
          <w:sz w:val="24"/>
          <w:szCs w:val="24"/>
        </w:rPr>
        <w:t>2d</w:t>
      </w:r>
      <w:r w:rsidR="00FA7E66">
        <w:rPr>
          <w:sz w:val="24"/>
          <w:szCs w:val="24"/>
        </w:rPr>
        <w:t>o trimestre del 20</w:t>
      </w:r>
      <w:r w:rsidR="00142304">
        <w:rPr>
          <w:sz w:val="24"/>
          <w:szCs w:val="24"/>
        </w:rPr>
        <w:t>25</w:t>
      </w:r>
      <w:r w:rsidR="00FA7E66">
        <w:rPr>
          <w:sz w:val="24"/>
          <w:szCs w:val="24"/>
        </w:rPr>
        <w:t xml:space="preserve"> </w:t>
      </w:r>
      <w:r w:rsidR="000A275A">
        <w:rPr>
          <w:sz w:val="24"/>
          <w:szCs w:val="24"/>
        </w:rPr>
        <w:t xml:space="preserve">entre la población ocupada con ingresos mayores a 2 salarios mínimos a nivel nacional con el </w:t>
      </w:r>
      <w:r w:rsidR="00142304">
        <w:rPr>
          <w:sz w:val="24"/>
          <w:szCs w:val="24"/>
        </w:rPr>
        <w:t>14.11</w:t>
      </w:r>
      <w:r w:rsidR="000A275A">
        <w:rPr>
          <w:sz w:val="24"/>
          <w:szCs w:val="24"/>
        </w:rPr>
        <w:t>% de su población ocupada remunerada bajo esta condición.</w:t>
      </w:r>
    </w:p>
    <w:p w:rsidR="000A275A" w:rsidRDefault="00FA7E66" w:rsidP="00FF31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actividad socioeconómica del comercio brinda importantes dividendos para la entidad y muestra de ello es el </w:t>
      </w:r>
      <w:r w:rsidR="007551F4">
        <w:rPr>
          <w:sz w:val="24"/>
          <w:szCs w:val="24"/>
        </w:rPr>
        <w:t>1er</w:t>
      </w:r>
      <w:r>
        <w:rPr>
          <w:sz w:val="24"/>
          <w:szCs w:val="24"/>
        </w:rPr>
        <w:t xml:space="preserve"> lugar nacional </w:t>
      </w:r>
      <w:r w:rsidR="00F94609">
        <w:rPr>
          <w:sz w:val="24"/>
          <w:szCs w:val="24"/>
        </w:rPr>
        <w:t xml:space="preserve">con </w:t>
      </w:r>
      <w:r w:rsidR="00142304">
        <w:rPr>
          <w:sz w:val="24"/>
          <w:szCs w:val="24"/>
        </w:rPr>
        <w:t>151.5</w:t>
      </w:r>
      <w:r w:rsidR="00F94609">
        <w:rPr>
          <w:sz w:val="24"/>
          <w:szCs w:val="24"/>
        </w:rPr>
        <w:t xml:space="preserve"> como</w:t>
      </w:r>
      <w:r>
        <w:rPr>
          <w:sz w:val="24"/>
          <w:szCs w:val="24"/>
        </w:rPr>
        <w:t xml:space="preserve"> índice de remuneraciones en establecimientos comerciales al</w:t>
      </w:r>
      <w:r w:rsidR="00F94609">
        <w:rPr>
          <w:sz w:val="24"/>
          <w:szCs w:val="24"/>
        </w:rPr>
        <w:t xml:space="preserve"> por m</w:t>
      </w:r>
      <w:r w:rsidR="007551F4">
        <w:rPr>
          <w:sz w:val="24"/>
          <w:szCs w:val="24"/>
        </w:rPr>
        <w:t>ayor a</w:t>
      </w:r>
      <w:r w:rsidR="00142304">
        <w:rPr>
          <w:sz w:val="24"/>
          <w:szCs w:val="24"/>
        </w:rPr>
        <w:t>l 2do trimestre del 2025.</w:t>
      </w:r>
    </w:p>
    <w:p w:rsidR="00F94609" w:rsidRDefault="00F94609" w:rsidP="00FF31B6">
      <w:pPr>
        <w:jc w:val="both"/>
        <w:rPr>
          <w:sz w:val="24"/>
          <w:szCs w:val="24"/>
        </w:rPr>
      </w:pPr>
      <w:r>
        <w:rPr>
          <w:sz w:val="24"/>
          <w:szCs w:val="24"/>
        </w:rPr>
        <w:t>En la industria de la</w:t>
      </w:r>
      <w:r w:rsidR="00253ADE">
        <w:rPr>
          <w:sz w:val="24"/>
          <w:szCs w:val="24"/>
        </w:rPr>
        <w:t xml:space="preserve"> construcción, a nivel nacional</w:t>
      </w:r>
      <w:r w:rsidR="009823A8">
        <w:rPr>
          <w:sz w:val="24"/>
          <w:szCs w:val="24"/>
        </w:rPr>
        <w:t xml:space="preserve"> al </w:t>
      </w:r>
      <w:r w:rsidR="00253ADE">
        <w:rPr>
          <w:sz w:val="24"/>
          <w:szCs w:val="24"/>
        </w:rPr>
        <w:t>2do</w:t>
      </w:r>
      <w:r w:rsidR="009823A8">
        <w:rPr>
          <w:sz w:val="24"/>
          <w:szCs w:val="24"/>
        </w:rPr>
        <w:t xml:space="preserve"> trimestre</w:t>
      </w:r>
      <w:r w:rsidR="00253ADE">
        <w:rPr>
          <w:sz w:val="24"/>
          <w:szCs w:val="24"/>
        </w:rPr>
        <w:t xml:space="preserve"> de 2025</w:t>
      </w:r>
      <w:r w:rsidR="009823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Sinaloa ocupa el lugar </w:t>
      </w:r>
      <w:r w:rsidR="009823A8">
        <w:rPr>
          <w:sz w:val="24"/>
          <w:szCs w:val="24"/>
        </w:rPr>
        <w:t>7 en el personal ocupado en esta industr</w:t>
      </w:r>
      <w:r w:rsidR="00253ADE">
        <w:rPr>
          <w:sz w:val="24"/>
          <w:szCs w:val="24"/>
        </w:rPr>
        <w:t>ia con 14,823 personas ocupadas</w:t>
      </w:r>
      <w:r w:rsidR="009823A8">
        <w:rPr>
          <w:sz w:val="24"/>
          <w:szCs w:val="24"/>
        </w:rPr>
        <w:t xml:space="preserve"> en un sector que en 2024 representó el 7.97% de contribución al Producto Interno Bruto del Estado de Sinaloa (PIBE).</w:t>
      </w:r>
    </w:p>
    <w:p w:rsidR="009823A8" w:rsidRPr="00AE44E7" w:rsidRDefault="009823A8" w:rsidP="00FF31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su parte la industria manufacturera hasta el año 2024 representaba el 8.26% del PIBE en Sinaloa, reflejando un ligera disminución con respecto a 2023 </w:t>
      </w:r>
      <w:r w:rsidR="00253ADE">
        <w:rPr>
          <w:sz w:val="24"/>
          <w:szCs w:val="24"/>
        </w:rPr>
        <w:t xml:space="preserve">donde presentó una </w:t>
      </w:r>
      <w:bookmarkStart w:id="0" w:name="_GoBack"/>
      <w:bookmarkEnd w:id="0"/>
      <w:r>
        <w:rPr>
          <w:sz w:val="24"/>
          <w:szCs w:val="24"/>
        </w:rPr>
        <w:t>proporción del 8.32%</w:t>
      </w:r>
      <w:r w:rsidR="00253ADE">
        <w:rPr>
          <w:sz w:val="24"/>
          <w:szCs w:val="24"/>
        </w:rPr>
        <w:t xml:space="preserve"> y con alrededor de 26,250 personas ocupadas en este sector al 2do trimestre de 2025.</w:t>
      </w:r>
    </w:p>
    <w:sectPr w:rsidR="009823A8" w:rsidRPr="00AE44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E7"/>
    <w:rsid w:val="00011156"/>
    <w:rsid w:val="00041D85"/>
    <w:rsid w:val="000A275A"/>
    <w:rsid w:val="000D50DA"/>
    <w:rsid w:val="000F1CA8"/>
    <w:rsid w:val="000F5614"/>
    <w:rsid w:val="00142304"/>
    <w:rsid w:val="0019430C"/>
    <w:rsid w:val="00236383"/>
    <w:rsid w:val="00253ADE"/>
    <w:rsid w:val="002D4B1D"/>
    <w:rsid w:val="0035779F"/>
    <w:rsid w:val="003F27C3"/>
    <w:rsid w:val="004A0045"/>
    <w:rsid w:val="004D35D7"/>
    <w:rsid w:val="005772DB"/>
    <w:rsid w:val="00704576"/>
    <w:rsid w:val="0073512C"/>
    <w:rsid w:val="007551F4"/>
    <w:rsid w:val="007E4FEE"/>
    <w:rsid w:val="00812F5C"/>
    <w:rsid w:val="00965031"/>
    <w:rsid w:val="009823A8"/>
    <w:rsid w:val="009E674C"/>
    <w:rsid w:val="00A17046"/>
    <w:rsid w:val="00AE44E7"/>
    <w:rsid w:val="00B53E28"/>
    <w:rsid w:val="00C4566B"/>
    <w:rsid w:val="00C46BD0"/>
    <w:rsid w:val="00CC7FED"/>
    <w:rsid w:val="00D83F7B"/>
    <w:rsid w:val="00DD0662"/>
    <w:rsid w:val="00DE299C"/>
    <w:rsid w:val="00E45A7B"/>
    <w:rsid w:val="00E70D2F"/>
    <w:rsid w:val="00E95644"/>
    <w:rsid w:val="00ED1505"/>
    <w:rsid w:val="00F94609"/>
    <w:rsid w:val="00FA7E66"/>
    <w:rsid w:val="00FC06B0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2025-09-12T19:48:00Z</dcterms:created>
  <dcterms:modified xsi:type="dcterms:W3CDTF">2025-09-12T19:48:00Z</dcterms:modified>
</cp:coreProperties>
</file>